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E18D" w14:textId="13BF17DB" w:rsidR="00BE4EA3" w:rsidRPr="00BE4EA3" w:rsidRDefault="00BE4EA3" w:rsidP="00BE4EA3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BREWSTER SCHOOL DISTRICT DRESS CODE (</w:t>
      </w:r>
      <w:r w:rsidR="00541ED8">
        <w:rPr>
          <w:rFonts w:ascii="Arial Narrow" w:hAnsi="Arial Narrow"/>
          <w:b/>
          <w:color w:val="000000"/>
          <w:sz w:val="28"/>
          <w:szCs w:val="28"/>
        </w:rPr>
        <w:t>8</w:t>
      </w:r>
      <w:r>
        <w:rPr>
          <w:rFonts w:ascii="Arial Narrow" w:hAnsi="Arial Narrow"/>
          <w:b/>
          <w:color w:val="000000"/>
          <w:sz w:val="28"/>
          <w:szCs w:val="28"/>
        </w:rPr>
        <w:t>/2/23)</w:t>
      </w:r>
    </w:p>
    <w:p w14:paraId="6DD2E94D" w14:textId="77777777" w:rsidR="00BE4EA3" w:rsidRDefault="00BE4EA3" w:rsidP="00BE4EA3">
      <w:pPr>
        <w:rPr>
          <w:rFonts w:ascii="Arial Narrow" w:hAnsi="Arial Narrow"/>
          <w:b/>
          <w:color w:val="000000"/>
          <w:szCs w:val="24"/>
        </w:rPr>
      </w:pPr>
    </w:p>
    <w:p w14:paraId="7B4C70F6" w14:textId="37E11C23" w:rsidR="00BE4EA3" w:rsidRPr="00BE4EA3" w:rsidRDefault="00BE4EA3" w:rsidP="00BE4EA3">
      <w:pPr>
        <w:rPr>
          <w:rFonts w:ascii="Arial Narrow" w:hAnsi="Arial Narrow"/>
          <w:b/>
          <w:color w:val="000000"/>
          <w:szCs w:val="24"/>
        </w:rPr>
      </w:pPr>
      <w:r w:rsidRPr="00E267E1">
        <w:rPr>
          <w:rFonts w:ascii="Arial Narrow" w:hAnsi="Arial Narrow"/>
          <w:b/>
          <w:color w:val="000000"/>
          <w:szCs w:val="24"/>
        </w:rPr>
        <w:t>UPPER HALF</w:t>
      </w:r>
      <w:r>
        <w:rPr>
          <w:rFonts w:ascii="Arial Narrow" w:hAnsi="Arial Narrow"/>
          <w:b/>
          <w:color w:val="000000"/>
          <w:szCs w:val="24"/>
        </w:rPr>
        <w:t xml:space="preserve"> - </w:t>
      </w:r>
      <w:r w:rsidRPr="00E267E1">
        <w:rPr>
          <w:rFonts w:ascii="Arial Narrow" w:hAnsi="Arial Narrow"/>
          <w:color w:val="000000"/>
          <w:szCs w:val="24"/>
        </w:rPr>
        <w:t>Tops must</w:t>
      </w:r>
      <w:r>
        <w:rPr>
          <w:rFonts w:ascii="Arial Narrow" w:hAnsi="Arial Narrow"/>
          <w:color w:val="000000"/>
          <w:szCs w:val="24"/>
        </w:rPr>
        <w:t xml:space="preserve"> have sleeves,</w:t>
      </w:r>
      <w:r w:rsidRPr="00E267E1">
        <w:rPr>
          <w:rFonts w:ascii="Arial Narrow" w:hAnsi="Arial Narrow"/>
          <w:color w:val="000000"/>
          <w:szCs w:val="24"/>
        </w:rPr>
        <w:t xml:space="preserve"> fit properly (correct size) and be worn as designed. </w:t>
      </w:r>
    </w:p>
    <w:p w14:paraId="3E967FA2" w14:textId="77777777" w:rsidR="00BE4EA3" w:rsidRPr="00BE4EA3" w:rsidRDefault="00BE4EA3" w:rsidP="00BE4EA3">
      <w:pPr>
        <w:rPr>
          <w:rFonts w:ascii="Arial Narrow" w:hAnsi="Arial Narrow"/>
          <w:b/>
          <w:color w:val="000000"/>
          <w:szCs w:val="24"/>
          <w:u w:val="single"/>
        </w:rPr>
      </w:pPr>
      <w:r w:rsidRPr="00BE4EA3">
        <w:rPr>
          <w:rFonts w:ascii="Arial Narrow" w:hAnsi="Arial Narrow"/>
          <w:b/>
          <w:color w:val="000000"/>
          <w:szCs w:val="24"/>
          <w:u w:val="single"/>
        </w:rPr>
        <w:t>ALLOWED</w:t>
      </w:r>
    </w:p>
    <w:p w14:paraId="2EAB43D8" w14:textId="77777777" w:rsidR="00BE4EA3" w:rsidRPr="00E92F25" w:rsidRDefault="00BE4EA3" w:rsidP="00BE4EA3">
      <w:pPr>
        <w:numPr>
          <w:ilvl w:val="0"/>
          <w:numId w:val="1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Hand-sized logo or writing.</w:t>
      </w:r>
    </w:p>
    <w:p w14:paraId="7B566EB6" w14:textId="77777777" w:rsidR="00BE4EA3" w:rsidRPr="00E267E1" w:rsidRDefault="00BE4EA3" w:rsidP="00BE4EA3">
      <w:pPr>
        <w:numPr>
          <w:ilvl w:val="0"/>
          <w:numId w:val="1"/>
        </w:numPr>
        <w:rPr>
          <w:rFonts w:ascii="Arial Narrow" w:hAnsi="Arial Narrow"/>
          <w:color w:val="000000"/>
          <w:szCs w:val="24"/>
        </w:rPr>
      </w:pPr>
      <w:r w:rsidRPr="00E267E1">
        <w:rPr>
          <w:rFonts w:ascii="Arial Narrow" w:hAnsi="Arial Narrow"/>
          <w:color w:val="000000"/>
          <w:szCs w:val="24"/>
        </w:rPr>
        <w:t xml:space="preserve">Shirt specifically sponsored/funded by the school or district. Including team issued gear or clothing from a school approved fundraiser. </w:t>
      </w:r>
    </w:p>
    <w:p w14:paraId="3DE233A1" w14:textId="77777777" w:rsidR="00BE4EA3" w:rsidRPr="00E267E1" w:rsidRDefault="00BE4EA3" w:rsidP="00BE4EA3">
      <w:pPr>
        <w:numPr>
          <w:ilvl w:val="0"/>
          <w:numId w:val="1"/>
        </w:numPr>
        <w:rPr>
          <w:rFonts w:ascii="Arial Narrow" w:hAnsi="Arial Narrow"/>
          <w:color w:val="000000"/>
          <w:szCs w:val="24"/>
        </w:rPr>
      </w:pPr>
      <w:r w:rsidRPr="00E267E1">
        <w:rPr>
          <w:rFonts w:ascii="Arial Narrow" w:hAnsi="Arial Narrow"/>
          <w:color w:val="000000"/>
          <w:szCs w:val="24"/>
        </w:rPr>
        <w:t>Shirt showing pride having Brewster, BHS</w:t>
      </w:r>
      <w:r>
        <w:rPr>
          <w:rFonts w:ascii="Arial Narrow" w:hAnsi="Arial Narrow"/>
          <w:color w:val="000000"/>
          <w:szCs w:val="24"/>
        </w:rPr>
        <w:t>,</w:t>
      </w:r>
      <w:r w:rsidRPr="00E267E1">
        <w:rPr>
          <w:rFonts w:ascii="Arial Narrow" w:hAnsi="Arial Narrow"/>
          <w:color w:val="000000"/>
          <w:szCs w:val="24"/>
        </w:rPr>
        <w:t xml:space="preserve"> or Bears printed on it.</w:t>
      </w:r>
    </w:p>
    <w:p w14:paraId="29E3768A" w14:textId="7A5CEEB3" w:rsidR="00BE4EA3" w:rsidRPr="00E267E1" w:rsidRDefault="00BE4EA3" w:rsidP="00BE4EA3">
      <w:pPr>
        <w:numPr>
          <w:ilvl w:val="0"/>
          <w:numId w:val="1"/>
        </w:numPr>
        <w:rPr>
          <w:rFonts w:ascii="Arial Narrow" w:hAnsi="Arial Narrow"/>
          <w:color w:val="000000"/>
          <w:szCs w:val="24"/>
        </w:rPr>
      </w:pPr>
      <w:r w:rsidRPr="00E267E1">
        <w:rPr>
          <w:rFonts w:ascii="Arial Narrow" w:hAnsi="Arial Narrow"/>
          <w:color w:val="000000"/>
          <w:szCs w:val="24"/>
        </w:rPr>
        <w:t>Any shirt earned or purchased at Washington State academic/athletic/club competitions or earned for school-sanctioned community service projects (</w:t>
      </w:r>
      <w:r w:rsidR="007A5625" w:rsidRPr="00E267E1">
        <w:rPr>
          <w:rFonts w:ascii="Arial Narrow" w:hAnsi="Arial Narrow"/>
          <w:color w:val="000000"/>
          <w:szCs w:val="24"/>
        </w:rPr>
        <w:t>i.e.,</w:t>
      </w:r>
      <w:r w:rsidRPr="00E267E1">
        <w:rPr>
          <w:rFonts w:ascii="Arial Narrow" w:hAnsi="Arial Narrow"/>
          <w:color w:val="000000"/>
          <w:szCs w:val="24"/>
        </w:rPr>
        <w:t xml:space="preserve"> Cancer Walk-a-thon).</w:t>
      </w:r>
    </w:p>
    <w:p w14:paraId="164757D0" w14:textId="77777777" w:rsidR="00BE4EA3" w:rsidRPr="00E267E1" w:rsidRDefault="00BE4EA3" w:rsidP="00BE4EA3">
      <w:pPr>
        <w:numPr>
          <w:ilvl w:val="0"/>
          <w:numId w:val="1"/>
        </w:numPr>
        <w:rPr>
          <w:rFonts w:ascii="Arial Narrow" w:hAnsi="Arial Narrow"/>
          <w:color w:val="000000"/>
          <w:szCs w:val="24"/>
        </w:rPr>
      </w:pPr>
      <w:r w:rsidRPr="00E267E1">
        <w:rPr>
          <w:rFonts w:ascii="Arial Narrow" w:hAnsi="Arial Narrow"/>
          <w:color w:val="000000"/>
          <w:szCs w:val="24"/>
        </w:rPr>
        <w:t xml:space="preserve">Any </w:t>
      </w:r>
      <w:r>
        <w:rPr>
          <w:rFonts w:ascii="Arial Narrow" w:hAnsi="Arial Narrow"/>
          <w:color w:val="000000"/>
          <w:szCs w:val="24"/>
        </w:rPr>
        <w:t xml:space="preserve">shirt representing </w:t>
      </w:r>
      <w:r w:rsidRPr="00E267E1">
        <w:rPr>
          <w:rFonts w:ascii="Arial Narrow" w:hAnsi="Arial Narrow"/>
          <w:color w:val="000000"/>
          <w:szCs w:val="24"/>
        </w:rPr>
        <w:t>college/university/post-high school training (military, technical school).</w:t>
      </w:r>
    </w:p>
    <w:p w14:paraId="4A008B92" w14:textId="4F77497C" w:rsidR="00BE4EA3" w:rsidRPr="00E267E1" w:rsidRDefault="00BE4EA3" w:rsidP="00BE4EA3">
      <w:pPr>
        <w:numPr>
          <w:ilvl w:val="0"/>
          <w:numId w:val="1"/>
        </w:numPr>
        <w:rPr>
          <w:rFonts w:ascii="Arial Narrow" w:hAnsi="Arial Narrow"/>
          <w:color w:val="000000"/>
          <w:szCs w:val="24"/>
        </w:rPr>
      </w:pPr>
      <w:r w:rsidRPr="00E267E1">
        <w:rPr>
          <w:rFonts w:ascii="Arial Narrow" w:hAnsi="Arial Narrow"/>
          <w:color w:val="000000"/>
          <w:szCs w:val="24"/>
        </w:rPr>
        <w:t>Any shirt representing a club or group that focuses on community service, engagement of youth, learning experiences outside of the classroom (</w:t>
      </w:r>
      <w:r w:rsidR="007A5625" w:rsidRPr="00E267E1">
        <w:rPr>
          <w:rFonts w:ascii="Arial Narrow" w:hAnsi="Arial Narrow"/>
          <w:color w:val="000000"/>
          <w:szCs w:val="24"/>
        </w:rPr>
        <w:t>i.e.,</w:t>
      </w:r>
      <w:r w:rsidRPr="00E267E1">
        <w:rPr>
          <w:rFonts w:ascii="Arial Narrow" w:hAnsi="Arial Narrow"/>
          <w:color w:val="000000"/>
          <w:szCs w:val="24"/>
        </w:rPr>
        <w:t xml:space="preserve"> Boy Scouts, Youth Groups, community service experiences)</w:t>
      </w:r>
      <w:r>
        <w:rPr>
          <w:rFonts w:ascii="Arial Narrow" w:hAnsi="Arial Narrow"/>
          <w:color w:val="000000"/>
          <w:szCs w:val="24"/>
        </w:rPr>
        <w:t>.</w:t>
      </w:r>
    </w:p>
    <w:p w14:paraId="11F7450C" w14:textId="77777777" w:rsidR="00BE4EA3" w:rsidRPr="00E267E1" w:rsidRDefault="00BE4EA3" w:rsidP="00BE4EA3">
      <w:pPr>
        <w:rPr>
          <w:rFonts w:ascii="Arial Narrow" w:hAnsi="Arial Narrow"/>
          <w:b/>
          <w:color w:val="000000"/>
          <w:szCs w:val="24"/>
        </w:rPr>
      </w:pPr>
    </w:p>
    <w:p w14:paraId="56208B24" w14:textId="1DF550DF" w:rsidR="00BE4EA3" w:rsidRPr="00BE4EA3" w:rsidRDefault="00BE4EA3" w:rsidP="00BE4EA3">
      <w:pPr>
        <w:rPr>
          <w:rFonts w:ascii="Arial Narrow" w:hAnsi="Arial Narrow"/>
          <w:bCs/>
          <w:color w:val="000000"/>
          <w:szCs w:val="24"/>
        </w:rPr>
      </w:pPr>
      <w:r w:rsidRPr="00E267E1">
        <w:rPr>
          <w:rFonts w:ascii="Arial Narrow" w:hAnsi="Arial Narrow"/>
          <w:b/>
          <w:color w:val="000000"/>
          <w:szCs w:val="24"/>
        </w:rPr>
        <w:t>LOWER HALF</w:t>
      </w:r>
      <w:r>
        <w:rPr>
          <w:rFonts w:ascii="Arial Narrow" w:hAnsi="Arial Narrow"/>
          <w:b/>
          <w:color w:val="000000"/>
          <w:szCs w:val="24"/>
        </w:rPr>
        <w:t xml:space="preserve"> – </w:t>
      </w:r>
      <w:r>
        <w:rPr>
          <w:rFonts w:ascii="Arial Narrow" w:hAnsi="Arial Narrow"/>
          <w:bCs/>
          <w:color w:val="000000"/>
          <w:szCs w:val="24"/>
        </w:rPr>
        <w:t>Must fit properly and be worn as designed.</w:t>
      </w:r>
    </w:p>
    <w:p w14:paraId="3986BD3E" w14:textId="77777777" w:rsidR="00BE4EA3" w:rsidRPr="00BE4EA3" w:rsidRDefault="00BE4EA3" w:rsidP="00BE4EA3">
      <w:pPr>
        <w:rPr>
          <w:rFonts w:ascii="Arial Narrow" w:hAnsi="Arial Narrow"/>
          <w:b/>
          <w:bCs/>
          <w:color w:val="000000"/>
          <w:szCs w:val="24"/>
          <w:u w:val="single"/>
        </w:rPr>
      </w:pPr>
      <w:r w:rsidRPr="00BE4EA3">
        <w:rPr>
          <w:rFonts w:ascii="Arial Narrow" w:hAnsi="Arial Narrow"/>
          <w:b/>
          <w:bCs/>
          <w:color w:val="000000"/>
          <w:szCs w:val="24"/>
          <w:u w:val="single"/>
        </w:rPr>
        <w:t>ALLOWED</w:t>
      </w:r>
    </w:p>
    <w:p w14:paraId="0116D336" w14:textId="77777777" w:rsidR="00BE4EA3" w:rsidRDefault="00BE4EA3" w:rsidP="00BE4EA3">
      <w:pPr>
        <w:numPr>
          <w:ilvl w:val="0"/>
          <w:numId w:val="2"/>
        </w:numPr>
        <w:ind w:left="720" w:hanging="36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Hand-sized logo or writing.</w:t>
      </w:r>
    </w:p>
    <w:p w14:paraId="63B1705E" w14:textId="77777777" w:rsidR="00BE4EA3" w:rsidRPr="00E267E1" w:rsidRDefault="00BE4EA3" w:rsidP="00BE4EA3">
      <w:pPr>
        <w:numPr>
          <w:ilvl w:val="0"/>
          <w:numId w:val="2"/>
        </w:numPr>
        <w:ind w:left="720" w:hanging="36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Team/club issued clothing.</w:t>
      </w:r>
    </w:p>
    <w:p w14:paraId="2930B75E" w14:textId="77777777" w:rsidR="00BE4EA3" w:rsidRPr="00E267E1" w:rsidRDefault="00BE4EA3" w:rsidP="00BE4EA3">
      <w:pPr>
        <w:numPr>
          <w:ilvl w:val="0"/>
          <w:numId w:val="2"/>
        </w:numPr>
        <w:ind w:left="720" w:hanging="36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Must be c</w:t>
      </w:r>
      <w:r w:rsidRPr="00E267E1">
        <w:rPr>
          <w:rFonts w:ascii="Arial Narrow" w:hAnsi="Arial Narrow"/>
          <w:color w:val="000000"/>
          <w:szCs w:val="24"/>
        </w:rPr>
        <w:t>orrect size and worn as designed.</w:t>
      </w:r>
    </w:p>
    <w:p w14:paraId="4CF761B2" w14:textId="77777777" w:rsidR="00BE4EA3" w:rsidRDefault="00BE4EA3" w:rsidP="00BE4EA3">
      <w:pPr>
        <w:numPr>
          <w:ilvl w:val="0"/>
          <w:numId w:val="2"/>
        </w:numPr>
        <w:ind w:left="720" w:hanging="360"/>
        <w:rPr>
          <w:rFonts w:ascii="Arial Narrow" w:hAnsi="Arial Narrow"/>
          <w:color w:val="000000"/>
          <w:szCs w:val="24"/>
        </w:rPr>
      </w:pPr>
      <w:r w:rsidRPr="00E267E1">
        <w:rPr>
          <w:rFonts w:ascii="Arial Narrow" w:hAnsi="Arial Narrow"/>
          <w:color w:val="000000"/>
          <w:szCs w:val="24"/>
        </w:rPr>
        <w:t>Shorts/skirts/dress must</w:t>
      </w:r>
      <w:r w:rsidRPr="00E267E1">
        <w:rPr>
          <w:rFonts w:ascii="Arial Narrow" w:hAnsi="Arial Narrow"/>
          <w:szCs w:val="24"/>
        </w:rPr>
        <w:t xml:space="preserve"> be longer than </w:t>
      </w:r>
      <w:r>
        <w:rPr>
          <w:rFonts w:ascii="Arial Narrow" w:hAnsi="Arial Narrow"/>
          <w:szCs w:val="24"/>
        </w:rPr>
        <w:t>mid-thigh.</w:t>
      </w:r>
    </w:p>
    <w:p w14:paraId="496BCD9E" w14:textId="77777777" w:rsidR="00BE4EA3" w:rsidRPr="001861D2" w:rsidRDefault="00BE4EA3" w:rsidP="00BE4EA3">
      <w:pPr>
        <w:numPr>
          <w:ilvl w:val="0"/>
          <w:numId w:val="2"/>
        </w:numPr>
        <w:ind w:left="720" w:hanging="360"/>
        <w:rPr>
          <w:rFonts w:ascii="Arial Narrow" w:hAnsi="Arial Narrow"/>
          <w:color w:val="000000"/>
          <w:szCs w:val="24"/>
        </w:rPr>
      </w:pPr>
      <w:r w:rsidRPr="001861D2">
        <w:rPr>
          <w:rFonts w:ascii="Arial Narrow" w:hAnsi="Arial Narrow"/>
          <w:szCs w:val="24"/>
        </w:rPr>
        <w:t xml:space="preserve">Leggings/spandex </w:t>
      </w:r>
      <w:r>
        <w:rPr>
          <w:rFonts w:ascii="Arial Narrow" w:hAnsi="Arial Narrow"/>
          <w:szCs w:val="24"/>
        </w:rPr>
        <w:t xml:space="preserve">can be </w:t>
      </w:r>
      <w:r w:rsidRPr="001861D2">
        <w:rPr>
          <w:rFonts w:ascii="Arial Narrow" w:hAnsi="Arial Narrow"/>
          <w:szCs w:val="24"/>
        </w:rPr>
        <w:t>worn under</w:t>
      </w:r>
      <w:r>
        <w:rPr>
          <w:rFonts w:ascii="Arial Narrow" w:hAnsi="Arial Narrow"/>
          <w:szCs w:val="24"/>
        </w:rPr>
        <w:t xml:space="preserve"> an article of clothing but</w:t>
      </w:r>
      <w:r w:rsidRPr="001861D2">
        <w:rPr>
          <w:rFonts w:ascii="Arial Narrow" w:hAnsi="Arial Narrow"/>
          <w:szCs w:val="24"/>
        </w:rPr>
        <w:t xml:space="preserve"> must be </w:t>
      </w:r>
      <w:r>
        <w:rPr>
          <w:rFonts w:ascii="Arial Narrow" w:hAnsi="Arial Narrow"/>
          <w:szCs w:val="24"/>
        </w:rPr>
        <w:t xml:space="preserve">a </w:t>
      </w:r>
      <w:r w:rsidRPr="001861D2">
        <w:rPr>
          <w:rFonts w:ascii="Arial Narrow" w:hAnsi="Arial Narrow"/>
          <w:szCs w:val="24"/>
        </w:rPr>
        <w:t>solid color</w:t>
      </w:r>
      <w:r>
        <w:rPr>
          <w:rFonts w:ascii="Arial Narrow" w:hAnsi="Arial Narrow"/>
          <w:szCs w:val="24"/>
        </w:rPr>
        <w:t>.</w:t>
      </w:r>
    </w:p>
    <w:p w14:paraId="47BC0C13" w14:textId="77777777" w:rsidR="00BE4EA3" w:rsidRPr="00E267E1" w:rsidRDefault="00BE4EA3" w:rsidP="00BE4EA3">
      <w:pPr>
        <w:numPr>
          <w:ilvl w:val="0"/>
          <w:numId w:val="2"/>
        </w:numPr>
        <w:ind w:left="720" w:hanging="360"/>
        <w:rPr>
          <w:rFonts w:ascii="Arial Narrow" w:hAnsi="Arial Narrow"/>
          <w:color w:val="000000"/>
          <w:szCs w:val="24"/>
        </w:rPr>
      </w:pPr>
      <w:r w:rsidRPr="00E267E1">
        <w:rPr>
          <w:rFonts w:ascii="Arial Narrow" w:hAnsi="Arial Narrow"/>
          <w:color w:val="000000"/>
          <w:szCs w:val="24"/>
        </w:rPr>
        <w:t>Footwear must be worn.</w:t>
      </w:r>
    </w:p>
    <w:p w14:paraId="14282167" w14:textId="77777777" w:rsidR="00BE4EA3" w:rsidRPr="00E267E1" w:rsidRDefault="00BE4EA3" w:rsidP="00BE4EA3">
      <w:pPr>
        <w:rPr>
          <w:rFonts w:ascii="Arial Narrow" w:hAnsi="Arial Narrow"/>
          <w:color w:val="000000"/>
          <w:szCs w:val="24"/>
        </w:rPr>
      </w:pPr>
    </w:p>
    <w:p w14:paraId="6296207E" w14:textId="06CDCF5B" w:rsidR="00BE4EA3" w:rsidRPr="00E267E1" w:rsidRDefault="00F72AE2" w:rsidP="00BE4EA3">
      <w:p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b/>
          <w:bCs/>
          <w:color w:val="000000"/>
          <w:szCs w:val="24"/>
        </w:rPr>
        <w:t>UNACCEPTABLE DRESS</w:t>
      </w:r>
    </w:p>
    <w:p w14:paraId="346964D4" w14:textId="77777777" w:rsidR="00BE4EA3" w:rsidRPr="00E267E1" w:rsidRDefault="00BE4EA3" w:rsidP="00BE4EA3">
      <w:pPr>
        <w:numPr>
          <w:ilvl w:val="0"/>
          <w:numId w:val="3"/>
        </w:numPr>
        <w:rPr>
          <w:rFonts w:ascii="Arial Narrow" w:hAnsi="Arial Narrow"/>
          <w:color w:val="000000"/>
          <w:szCs w:val="24"/>
        </w:rPr>
      </w:pPr>
      <w:r w:rsidRPr="00E267E1">
        <w:rPr>
          <w:rFonts w:ascii="Arial Narrow" w:hAnsi="Arial Narrow"/>
          <w:color w:val="000000"/>
          <w:szCs w:val="24"/>
        </w:rPr>
        <w:t>*Clothing that shows exposed undergarments,</w:t>
      </w:r>
      <w:r>
        <w:rPr>
          <w:rFonts w:ascii="Arial Narrow" w:hAnsi="Arial Narrow"/>
          <w:color w:val="000000"/>
          <w:szCs w:val="24"/>
        </w:rPr>
        <w:t xml:space="preserve"> revealing styles, and</w:t>
      </w:r>
      <w:r w:rsidRPr="00E267E1">
        <w:rPr>
          <w:rFonts w:ascii="Arial Narrow" w:hAnsi="Arial Narrow"/>
          <w:color w:val="000000"/>
          <w:szCs w:val="24"/>
        </w:rPr>
        <w:t xml:space="preserve"> see-through clothes</w:t>
      </w:r>
      <w:r>
        <w:rPr>
          <w:rFonts w:ascii="Arial Narrow" w:hAnsi="Arial Narrow"/>
          <w:color w:val="000000"/>
          <w:szCs w:val="24"/>
        </w:rPr>
        <w:t>.</w:t>
      </w:r>
    </w:p>
    <w:p w14:paraId="4A4DF7CD" w14:textId="77777777" w:rsidR="00BE4EA3" w:rsidRPr="00E267E1" w:rsidRDefault="00BE4EA3" w:rsidP="00BE4EA3">
      <w:pPr>
        <w:numPr>
          <w:ilvl w:val="0"/>
          <w:numId w:val="3"/>
        </w:numPr>
        <w:rPr>
          <w:rFonts w:ascii="Arial Narrow" w:hAnsi="Arial Narrow"/>
          <w:color w:val="000000"/>
          <w:szCs w:val="24"/>
        </w:rPr>
      </w:pPr>
      <w:r w:rsidRPr="00E267E1">
        <w:rPr>
          <w:rFonts w:ascii="Arial Narrow" w:hAnsi="Arial Narrow"/>
          <w:color w:val="000000"/>
          <w:szCs w:val="24"/>
        </w:rPr>
        <w:t>*Anything that condones/glamorizes violence</w:t>
      </w:r>
      <w:r>
        <w:rPr>
          <w:rFonts w:ascii="Arial Narrow" w:hAnsi="Arial Narrow"/>
          <w:color w:val="000000"/>
          <w:szCs w:val="24"/>
        </w:rPr>
        <w:t xml:space="preserve"> (including clothing that depicts weapons)</w:t>
      </w:r>
      <w:r w:rsidRPr="00E267E1">
        <w:rPr>
          <w:rFonts w:ascii="Arial Narrow" w:hAnsi="Arial Narrow"/>
          <w:color w:val="000000"/>
          <w:szCs w:val="24"/>
        </w:rPr>
        <w:t xml:space="preserve">, alcohol, </w:t>
      </w:r>
      <w:r>
        <w:rPr>
          <w:rFonts w:ascii="Arial Narrow" w:hAnsi="Arial Narrow"/>
          <w:color w:val="000000"/>
          <w:szCs w:val="24"/>
        </w:rPr>
        <w:t>drugs</w:t>
      </w:r>
      <w:r w:rsidRPr="00E267E1">
        <w:rPr>
          <w:rFonts w:ascii="Arial Narrow" w:hAnsi="Arial Narrow"/>
          <w:color w:val="000000"/>
          <w:szCs w:val="24"/>
        </w:rPr>
        <w:t xml:space="preserve">, gangs, </w:t>
      </w:r>
      <w:r>
        <w:rPr>
          <w:rFonts w:ascii="Arial Narrow" w:hAnsi="Arial Narrow"/>
          <w:color w:val="000000"/>
          <w:szCs w:val="24"/>
        </w:rPr>
        <w:t xml:space="preserve">sexual connotation, </w:t>
      </w:r>
      <w:r w:rsidRPr="00E267E1">
        <w:rPr>
          <w:rFonts w:ascii="Arial Narrow" w:hAnsi="Arial Narrow"/>
          <w:color w:val="000000"/>
          <w:szCs w:val="24"/>
        </w:rPr>
        <w:t>or obscenity of any kind.</w:t>
      </w:r>
    </w:p>
    <w:p w14:paraId="2C2844B2" w14:textId="77777777" w:rsidR="00BE4EA3" w:rsidRPr="00E267E1" w:rsidRDefault="00BE4EA3" w:rsidP="00BE4EA3">
      <w:pPr>
        <w:numPr>
          <w:ilvl w:val="0"/>
          <w:numId w:val="3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*</w:t>
      </w:r>
      <w:r w:rsidRPr="00E267E1">
        <w:rPr>
          <w:rFonts w:ascii="Arial Narrow" w:hAnsi="Arial Narrow"/>
          <w:color w:val="000000"/>
          <w:szCs w:val="24"/>
        </w:rPr>
        <w:t>Sharp jewelry, pocket chains, long belts</w:t>
      </w:r>
      <w:r>
        <w:rPr>
          <w:rFonts w:ascii="Arial Narrow" w:hAnsi="Arial Narrow"/>
          <w:color w:val="000000"/>
          <w:szCs w:val="24"/>
        </w:rPr>
        <w:t>,</w:t>
      </w:r>
      <w:r w:rsidRPr="00E267E1">
        <w:rPr>
          <w:rFonts w:ascii="Arial Narrow" w:hAnsi="Arial Narrow"/>
          <w:color w:val="000000"/>
          <w:szCs w:val="24"/>
        </w:rPr>
        <w:t xml:space="preserve"> or bandanas</w:t>
      </w:r>
      <w:r>
        <w:rPr>
          <w:rFonts w:ascii="Arial Narrow" w:hAnsi="Arial Narrow"/>
          <w:color w:val="000000"/>
          <w:szCs w:val="24"/>
        </w:rPr>
        <w:t>.</w:t>
      </w:r>
    </w:p>
    <w:p w14:paraId="1FE0369C" w14:textId="77777777" w:rsidR="00BE4EA3" w:rsidRDefault="00BE4EA3" w:rsidP="00BE4EA3">
      <w:pPr>
        <w:numPr>
          <w:ilvl w:val="0"/>
          <w:numId w:val="3"/>
        </w:numPr>
        <w:rPr>
          <w:rFonts w:ascii="Arial Narrow" w:hAnsi="Arial Narrow"/>
          <w:color w:val="000000"/>
          <w:szCs w:val="24"/>
        </w:rPr>
      </w:pPr>
      <w:r w:rsidRPr="00E267E1">
        <w:rPr>
          <w:rFonts w:ascii="Arial Narrow" w:hAnsi="Arial Narrow"/>
          <w:color w:val="000000"/>
          <w:szCs w:val="24"/>
        </w:rPr>
        <w:t xml:space="preserve">Clothing with </w:t>
      </w:r>
      <w:r>
        <w:rPr>
          <w:rFonts w:ascii="Arial Narrow" w:hAnsi="Arial Narrow"/>
          <w:color w:val="000000"/>
          <w:szCs w:val="24"/>
        </w:rPr>
        <w:t xml:space="preserve">rips or tears </w:t>
      </w:r>
      <w:r w:rsidRPr="00E267E1">
        <w:rPr>
          <w:rFonts w:ascii="Arial Narrow" w:hAnsi="Arial Narrow"/>
          <w:color w:val="000000"/>
          <w:szCs w:val="24"/>
        </w:rPr>
        <w:t>when skin is exposed</w:t>
      </w:r>
      <w:r>
        <w:rPr>
          <w:rFonts w:ascii="Arial Narrow" w:hAnsi="Arial Narrow"/>
          <w:color w:val="000000"/>
          <w:szCs w:val="24"/>
        </w:rPr>
        <w:t xml:space="preserve"> or exposed midriff</w:t>
      </w:r>
      <w:r w:rsidRPr="00E267E1">
        <w:rPr>
          <w:rFonts w:ascii="Arial Narrow" w:hAnsi="Arial Narrow"/>
          <w:color w:val="000000"/>
          <w:szCs w:val="24"/>
        </w:rPr>
        <w:t>.</w:t>
      </w:r>
    </w:p>
    <w:p w14:paraId="779BBF42" w14:textId="77777777" w:rsidR="00BE4EA3" w:rsidRDefault="00BE4EA3" w:rsidP="00BE4EA3">
      <w:pPr>
        <w:numPr>
          <w:ilvl w:val="0"/>
          <w:numId w:val="3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Leggings or spandex as only coverage of lower half.</w:t>
      </w:r>
    </w:p>
    <w:p w14:paraId="2D0536D9" w14:textId="77777777" w:rsidR="00BE4EA3" w:rsidRPr="00E267E1" w:rsidRDefault="00BE4EA3" w:rsidP="00BE4EA3">
      <w:pPr>
        <w:numPr>
          <w:ilvl w:val="0"/>
          <w:numId w:val="3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Pajamas and sleepwear.</w:t>
      </w:r>
    </w:p>
    <w:p w14:paraId="3C15DDA7" w14:textId="01C8D73B" w:rsidR="00BE4EA3" w:rsidRPr="00E267E1" w:rsidRDefault="00BE4EA3" w:rsidP="00BE4EA3">
      <w:pPr>
        <w:numPr>
          <w:ilvl w:val="0"/>
          <w:numId w:val="3"/>
        </w:numPr>
        <w:rPr>
          <w:rFonts w:ascii="Arial Narrow" w:hAnsi="Arial Narrow"/>
          <w:color w:val="000000"/>
          <w:szCs w:val="24"/>
        </w:rPr>
      </w:pPr>
      <w:r w:rsidRPr="00E267E1">
        <w:rPr>
          <w:rFonts w:ascii="Arial Narrow" w:hAnsi="Arial Narrow"/>
          <w:color w:val="000000"/>
          <w:szCs w:val="24"/>
        </w:rPr>
        <w:t>Hats, hair nets, hoods, caps</w:t>
      </w:r>
      <w:r>
        <w:rPr>
          <w:rFonts w:ascii="Arial Narrow" w:hAnsi="Arial Narrow"/>
          <w:color w:val="000000"/>
          <w:szCs w:val="24"/>
        </w:rPr>
        <w:t>,</w:t>
      </w:r>
      <w:r w:rsidRPr="00E267E1">
        <w:rPr>
          <w:rFonts w:ascii="Arial Narrow" w:hAnsi="Arial Narrow"/>
          <w:color w:val="000000"/>
          <w:szCs w:val="24"/>
        </w:rPr>
        <w:t xml:space="preserve"> or other hair covering, </w:t>
      </w:r>
      <w:r>
        <w:rPr>
          <w:rFonts w:ascii="Arial Narrow" w:hAnsi="Arial Narrow"/>
          <w:color w:val="000000"/>
          <w:szCs w:val="24"/>
        </w:rPr>
        <w:t>p</w:t>
      </w:r>
      <w:r w:rsidRPr="00E267E1">
        <w:rPr>
          <w:rFonts w:ascii="Arial Narrow" w:hAnsi="Arial Narrow"/>
          <w:color w:val="000000"/>
          <w:szCs w:val="24"/>
        </w:rPr>
        <w:t xml:space="preserve">onchos, trench coats/dusters, or other bulky </w:t>
      </w:r>
      <w:r w:rsidR="00541ED8" w:rsidRPr="00E267E1">
        <w:rPr>
          <w:rFonts w:ascii="Arial Narrow" w:hAnsi="Arial Narrow"/>
          <w:color w:val="000000"/>
          <w:szCs w:val="24"/>
        </w:rPr>
        <w:t>clothing.</w:t>
      </w:r>
    </w:p>
    <w:p w14:paraId="2DE519B3" w14:textId="0B2974D6" w:rsidR="00BE4EA3" w:rsidRDefault="00BE4EA3" w:rsidP="00BE4EA3">
      <w:pPr>
        <w:rPr>
          <w:rFonts w:ascii="Arial Narrow" w:hAnsi="Arial Narrow"/>
          <w:color w:val="000000"/>
          <w:szCs w:val="24"/>
        </w:rPr>
      </w:pPr>
      <w:r w:rsidRPr="00E267E1">
        <w:rPr>
          <w:rFonts w:ascii="Arial Narrow" w:hAnsi="Arial Narrow"/>
          <w:color w:val="000000"/>
          <w:szCs w:val="24"/>
        </w:rPr>
        <w:t>*a-</w:t>
      </w:r>
      <w:r>
        <w:rPr>
          <w:rFonts w:ascii="Arial Narrow" w:hAnsi="Arial Narrow"/>
          <w:color w:val="000000"/>
          <w:szCs w:val="24"/>
        </w:rPr>
        <w:t>c</w:t>
      </w:r>
      <w:r w:rsidRPr="00E267E1">
        <w:rPr>
          <w:rFonts w:ascii="Arial Narrow" w:hAnsi="Arial Narrow"/>
          <w:color w:val="000000"/>
          <w:szCs w:val="24"/>
        </w:rPr>
        <w:t xml:space="preserve"> </w:t>
      </w:r>
      <w:r w:rsidR="00541ED8" w:rsidRPr="00E267E1">
        <w:rPr>
          <w:rFonts w:ascii="Arial Narrow" w:hAnsi="Arial Narrow"/>
          <w:color w:val="000000"/>
          <w:szCs w:val="24"/>
        </w:rPr>
        <w:t>is</w:t>
      </w:r>
      <w:r w:rsidRPr="00E267E1">
        <w:rPr>
          <w:rFonts w:ascii="Arial Narrow" w:hAnsi="Arial Narrow"/>
          <w:color w:val="000000"/>
          <w:szCs w:val="24"/>
        </w:rPr>
        <w:t xml:space="preserve"> never allowable, </w:t>
      </w:r>
      <w:r>
        <w:rPr>
          <w:rFonts w:ascii="Arial Narrow" w:hAnsi="Arial Narrow"/>
          <w:color w:val="000000"/>
          <w:szCs w:val="24"/>
        </w:rPr>
        <w:t>d</w:t>
      </w:r>
      <w:r w:rsidRPr="00E267E1">
        <w:rPr>
          <w:rFonts w:ascii="Arial Narrow" w:hAnsi="Arial Narrow"/>
          <w:color w:val="000000"/>
          <w:szCs w:val="24"/>
        </w:rPr>
        <w:t>-</w:t>
      </w:r>
      <w:r>
        <w:rPr>
          <w:rFonts w:ascii="Arial Narrow" w:hAnsi="Arial Narrow"/>
          <w:color w:val="000000"/>
          <w:szCs w:val="24"/>
        </w:rPr>
        <w:t>g</w:t>
      </w:r>
      <w:r w:rsidRPr="00E267E1">
        <w:rPr>
          <w:rFonts w:ascii="Arial Narrow" w:hAnsi="Arial Narrow"/>
          <w:color w:val="000000"/>
          <w:szCs w:val="24"/>
        </w:rPr>
        <w:t xml:space="preserve"> may be allowed on an administrative approved free day (</w:t>
      </w:r>
      <w:r w:rsidR="007A5625" w:rsidRPr="00E267E1">
        <w:rPr>
          <w:rFonts w:ascii="Arial Narrow" w:hAnsi="Arial Narrow"/>
          <w:color w:val="000000"/>
          <w:szCs w:val="24"/>
        </w:rPr>
        <w:t>i.e.,</w:t>
      </w:r>
      <w:r w:rsidRPr="00E267E1">
        <w:rPr>
          <w:rFonts w:ascii="Arial Narrow" w:hAnsi="Arial Narrow"/>
          <w:color w:val="000000"/>
          <w:szCs w:val="24"/>
        </w:rPr>
        <w:t xml:space="preserve"> spirit week)</w:t>
      </w:r>
      <w:r>
        <w:rPr>
          <w:rFonts w:ascii="Arial Narrow" w:hAnsi="Arial Narrow"/>
          <w:color w:val="000000"/>
          <w:szCs w:val="24"/>
        </w:rPr>
        <w:t>.</w:t>
      </w:r>
    </w:p>
    <w:p w14:paraId="4917AD30" w14:textId="77777777" w:rsidR="00BE4EA3" w:rsidRDefault="00BE4EA3" w:rsidP="00BE4EA3">
      <w:pPr>
        <w:rPr>
          <w:rFonts w:ascii="Arial Narrow" w:hAnsi="Arial Narrow"/>
          <w:color w:val="000000"/>
          <w:szCs w:val="24"/>
        </w:rPr>
      </w:pPr>
    </w:p>
    <w:p w14:paraId="03F33E8E" w14:textId="2C5BD704" w:rsidR="005207AA" w:rsidRDefault="00BE4EA3" w:rsidP="00BE4EA3">
      <w:r>
        <w:rPr>
          <w:rFonts w:ascii="Arial Narrow" w:hAnsi="Arial Narrow"/>
          <w:color w:val="000000"/>
          <w:szCs w:val="24"/>
        </w:rPr>
        <w:t>Disclaimer: Dress code can be modified by administration to ensure school safety and a productive learning environment.</w:t>
      </w:r>
    </w:p>
    <w:sectPr w:rsidR="0052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0A40"/>
    <w:multiLevelType w:val="hybridMultilevel"/>
    <w:tmpl w:val="C6AA1716"/>
    <w:lvl w:ilvl="0" w:tplc="C6F65C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126F1"/>
    <w:multiLevelType w:val="hybridMultilevel"/>
    <w:tmpl w:val="A2284BC4"/>
    <w:lvl w:ilvl="0" w:tplc="73ACFF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D07F1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570F9"/>
    <w:multiLevelType w:val="hybridMultilevel"/>
    <w:tmpl w:val="C4F477EC"/>
    <w:lvl w:ilvl="0" w:tplc="73ACF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19340">
    <w:abstractNumId w:val="2"/>
  </w:num>
  <w:num w:numId="2" w16cid:durableId="823201629">
    <w:abstractNumId w:val="1"/>
  </w:num>
  <w:num w:numId="3" w16cid:durableId="17840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A3"/>
    <w:rsid w:val="005207AA"/>
    <w:rsid w:val="00541ED8"/>
    <w:rsid w:val="007A5625"/>
    <w:rsid w:val="00BE4EA3"/>
    <w:rsid w:val="00E53F21"/>
    <w:rsid w:val="00F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D659"/>
  <w15:chartTrackingRefBased/>
  <w15:docId w15:val="{11FB30E7-6057-4FB6-90D6-E2B8CE33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A3"/>
    <w:rPr>
      <w:rFonts w:ascii="Times" w:eastAsia="Times New Roman" w:hAnsi="Times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Phillips</dc:creator>
  <cp:keywords/>
  <dc:description/>
  <cp:lastModifiedBy>Lynnette Blackburn</cp:lastModifiedBy>
  <cp:revision>4</cp:revision>
  <dcterms:created xsi:type="dcterms:W3CDTF">2023-08-02T19:51:00Z</dcterms:created>
  <dcterms:modified xsi:type="dcterms:W3CDTF">2023-08-02T19:51:00Z</dcterms:modified>
</cp:coreProperties>
</file>